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09BCC" w14:textId="79A5A66D" w:rsidR="00A03333" w:rsidRPr="00366F1A" w:rsidRDefault="00F80317" w:rsidP="00F80317">
      <w:pPr>
        <w:pStyle w:val="Heading1"/>
        <w:ind w:left="5040" w:firstLine="720"/>
        <w:rPr>
          <w:rFonts w:eastAsia="Playfair Display"/>
          <w:b/>
          <w:sz w:val="32"/>
          <w:u w:val="single"/>
        </w:rPr>
      </w:pPr>
      <w:bookmarkStart w:id="0" w:name="_GoBack"/>
      <w:bookmarkEnd w:id="0"/>
      <w:r w:rsidRPr="00366F1A">
        <w:rPr>
          <w:rFonts w:eastAsia="Playfair Display"/>
          <w:b/>
          <w:sz w:val="32"/>
          <w:u w:val="single"/>
        </w:rPr>
        <w:t xml:space="preserve">TERM </w:t>
      </w:r>
      <w:r w:rsidR="77429A83" w:rsidRPr="00366F1A">
        <w:rPr>
          <w:rFonts w:eastAsia="Playfair Display"/>
          <w:b/>
          <w:sz w:val="32"/>
          <w:u w:val="single"/>
        </w:rPr>
        <w:t>ONE</w:t>
      </w:r>
      <w:r w:rsidR="00572E96" w:rsidRPr="00366F1A">
        <w:rPr>
          <w:rFonts w:eastAsia="Playfair Display"/>
          <w:b/>
          <w:sz w:val="32"/>
          <w:u w:val="single"/>
        </w:rPr>
        <w:t xml:space="preserve"> ENGLISH  </w:t>
      </w:r>
      <w:r w:rsidRPr="00366F1A">
        <w:rPr>
          <w:rFonts w:eastAsia="Playfair Display"/>
          <w:b/>
          <w:sz w:val="32"/>
          <w:u w:val="single"/>
        </w:rPr>
        <w:t xml:space="preserve"> Ms</w:t>
      </w:r>
      <w:r w:rsidR="00572E96" w:rsidRPr="00366F1A">
        <w:rPr>
          <w:rFonts w:eastAsia="Playfair Display"/>
          <w:b/>
          <w:sz w:val="32"/>
          <w:u w:val="single"/>
        </w:rPr>
        <w:t>.</w:t>
      </w:r>
      <w:r w:rsidRPr="00366F1A">
        <w:rPr>
          <w:rFonts w:eastAsia="Playfair Display"/>
          <w:b/>
          <w:sz w:val="32"/>
          <w:u w:val="single"/>
        </w:rPr>
        <w:t xml:space="preserve"> </w:t>
      </w:r>
      <w:proofErr w:type="gramStart"/>
      <w:r w:rsidRPr="00366F1A">
        <w:rPr>
          <w:rFonts w:eastAsia="Playfair Display"/>
          <w:b/>
          <w:sz w:val="32"/>
          <w:u w:val="single"/>
        </w:rPr>
        <w:t>Malloy</w:t>
      </w:r>
      <w:r w:rsidR="773A4951" w:rsidRPr="00366F1A">
        <w:rPr>
          <w:rFonts w:eastAsia="Playfair Display"/>
          <w:b/>
          <w:sz w:val="32"/>
          <w:u w:val="single"/>
        </w:rPr>
        <w:t xml:space="preserve">  Room</w:t>
      </w:r>
      <w:proofErr w:type="gramEnd"/>
      <w:r w:rsidR="773A4951" w:rsidRPr="00366F1A">
        <w:rPr>
          <w:rFonts w:eastAsia="Playfair Display"/>
          <w:b/>
          <w:sz w:val="32"/>
          <w:u w:val="single"/>
        </w:rPr>
        <w:t xml:space="preserve"> 203</w:t>
      </w:r>
      <w:r w:rsidR="00572E96" w:rsidRPr="00366F1A">
        <w:rPr>
          <w:rFonts w:eastAsia="Playfair Display"/>
          <w:b/>
          <w:sz w:val="32"/>
          <w:u w:val="single"/>
        </w:rPr>
        <w:t xml:space="preserve"> </w:t>
      </w:r>
    </w:p>
    <w:p w14:paraId="502CDEE7" w14:textId="46772247" w:rsidR="00A03333" w:rsidRPr="00572E96" w:rsidRDefault="00F636A0">
      <w:pPr>
        <w:rPr>
          <w:rFonts w:ascii="Playfair Display" w:eastAsia="Playfair Display" w:hAnsi="Playfair Display" w:cs="Playfair Display"/>
          <w:sz w:val="34"/>
          <w:szCs w:val="36"/>
        </w:rPr>
      </w:pPr>
      <w:r>
        <w:rPr>
          <w:rFonts w:ascii="Playfair Display" w:eastAsia="Playfair Display" w:hAnsi="Playfair Display" w:cs="Playfair Display"/>
          <w:sz w:val="34"/>
          <w:szCs w:val="36"/>
        </w:rPr>
        <w:t>Check off as completed</w:t>
      </w:r>
      <w:r w:rsidR="00366F1A">
        <w:rPr>
          <w:rFonts w:ascii="Playfair Display" w:eastAsia="Playfair Display" w:hAnsi="Playfair Display" w:cs="Playfair Display"/>
          <w:sz w:val="34"/>
          <w:szCs w:val="36"/>
        </w:rPr>
        <w:t xml:space="preserve">, </w:t>
      </w:r>
      <w:r w:rsidR="00F80317" w:rsidRPr="00572E96">
        <w:rPr>
          <w:rFonts w:ascii="Playfair Display" w:eastAsia="Playfair Display" w:hAnsi="Playfair Display" w:cs="Playfair Display"/>
          <w:sz w:val="34"/>
          <w:szCs w:val="36"/>
        </w:rPr>
        <w:t>I will:</w:t>
      </w:r>
    </w:p>
    <w:tbl>
      <w:tblPr>
        <w:tblW w:w="13230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12525"/>
      </w:tblGrid>
      <w:tr w:rsidR="3EDE2CAA" w:rsidRPr="00572E96" w14:paraId="6C598D26" w14:textId="77777777" w:rsidTr="00F636A0"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D9EC" w14:textId="7C541203" w:rsidR="3EDE2CAA" w:rsidRPr="00F636A0" w:rsidRDefault="00366F1A" w:rsidP="3EDE2CAA">
            <w:pP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36"/>
              </w:rPr>
            </w:pPr>
            <w:r w:rsidRPr="00F636A0">
              <w:rPr>
                <w:rFonts w:ascii="Playfair Display" w:eastAsia="Playfair Display" w:hAnsi="Playfair Display" w:cs="Playfair Display"/>
                <w:sz w:val="28"/>
                <w:szCs w:val="36"/>
              </w:rPr>
              <w:t>󠇟</w:t>
            </w:r>
          </w:p>
        </w:tc>
        <w:tc>
          <w:tcPr>
            <w:tcW w:w="125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91A9" w14:textId="3C75660E" w:rsidR="42BE45C6" w:rsidRPr="00572E96" w:rsidRDefault="4C4294B0" w:rsidP="7997BEBC">
            <w:pPr>
              <w:spacing w:line="240" w:lineRule="auto"/>
              <w:rPr>
                <w:rFonts w:ascii="Playfair Display" w:eastAsia="Playfair Display" w:hAnsi="Playfair Display" w:cs="Playfair Display"/>
                <w:szCs w:val="28"/>
              </w:rPr>
            </w:pPr>
            <w:r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Read </w:t>
            </w:r>
            <w:r w:rsidR="217E101E" w:rsidRPr="00572E96">
              <w:rPr>
                <w:rFonts w:ascii="Playfair Display" w:eastAsia="Playfair Display" w:hAnsi="Playfair Display" w:cs="Playfair Display"/>
                <w:szCs w:val="28"/>
              </w:rPr>
              <w:t>or listen to any genre of book</w:t>
            </w:r>
            <w:r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 or podcast in class time (first 15-20 </w:t>
            </w:r>
            <w:proofErr w:type="spellStart"/>
            <w:r w:rsidRPr="00572E96">
              <w:rPr>
                <w:rFonts w:ascii="Playfair Display" w:eastAsia="Playfair Display" w:hAnsi="Playfair Display" w:cs="Playfair Display"/>
                <w:szCs w:val="28"/>
              </w:rPr>
              <w:t>mins</w:t>
            </w:r>
            <w:proofErr w:type="spellEnd"/>
            <w:r w:rsidRPr="00572E96">
              <w:rPr>
                <w:rFonts w:ascii="Playfair Display" w:eastAsia="Playfair Display" w:hAnsi="Playfair Display" w:cs="Playfair Display"/>
                <w:szCs w:val="28"/>
              </w:rPr>
              <w:t>)</w:t>
            </w:r>
            <w:r w:rsidR="5F5B238A"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 the end goal being able to discuss it with </w:t>
            </w:r>
            <w:proofErr w:type="spellStart"/>
            <w:r w:rsidR="5F5B238A" w:rsidRPr="00572E96">
              <w:rPr>
                <w:rFonts w:ascii="Playfair Display" w:eastAsia="Playfair Display" w:hAnsi="Playfair Display" w:cs="Playfair Display"/>
                <w:szCs w:val="28"/>
              </w:rPr>
              <w:t>Ms</w:t>
            </w:r>
            <w:proofErr w:type="spellEnd"/>
            <w:r w:rsidR="5F5B238A"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 Malloy in an interview</w:t>
            </w:r>
            <w:r w:rsidR="36F0471C"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 for evaluation.</w:t>
            </w:r>
          </w:p>
        </w:tc>
      </w:tr>
      <w:tr w:rsidR="3EDE2CAA" w:rsidRPr="00572E96" w14:paraId="69EE7CCF" w14:textId="77777777" w:rsidTr="7997BEBC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9D22" w14:textId="1681A6AF" w:rsidR="3EDE2CAA" w:rsidRPr="00F636A0" w:rsidRDefault="00F636A0" w:rsidP="3EDE2CAA">
            <w:pP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36"/>
              </w:rPr>
            </w:pPr>
            <w:r w:rsidRPr="00F636A0">
              <w:rPr>
                <w:rFonts w:ascii="Playfair Display" w:eastAsia="Playfair Display" w:hAnsi="Playfair Display" w:cs="Playfair Display"/>
                <w:sz w:val="28"/>
                <w:szCs w:val="36"/>
              </w:rPr>
              <w:t>󠇟</w:t>
            </w:r>
          </w:p>
        </w:tc>
        <w:tc>
          <w:tcPr>
            <w:tcW w:w="1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8F59A" w14:textId="0589FC46" w:rsidR="42BE45C6" w:rsidRPr="00572E96" w:rsidRDefault="587625DE" w:rsidP="00366F1A">
            <w:pPr>
              <w:spacing w:line="240" w:lineRule="auto"/>
              <w:rPr>
                <w:rFonts w:ascii="Playfair Display" w:eastAsia="Playfair Display" w:hAnsi="Playfair Display" w:cs="Playfair Display"/>
                <w:szCs w:val="28"/>
              </w:rPr>
            </w:pPr>
            <w:r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Complete a </w:t>
            </w:r>
            <w:r w:rsidR="00366F1A">
              <w:rPr>
                <w:rFonts w:ascii="Playfair Display" w:eastAsia="Playfair Display" w:hAnsi="Playfair Display" w:cs="Playfair Display"/>
                <w:szCs w:val="28"/>
              </w:rPr>
              <w:t>f</w:t>
            </w:r>
            <w:r w:rsidR="3023D43E" w:rsidRPr="00572E96">
              <w:rPr>
                <w:rFonts w:ascii="Playfair Display" w:eastAsia="Playfair Display" w:hAnsi="Playfair Display" w:cs="Playfair Display"/>
                <w:szCs w:val="28"/>
              </w:rPr>
              <w:t>ilm study</w:t>
            </w:r>
            <w:r w:rsidR="00366F1A">
              <w:rPr>
                <w:rFonts w:ascii="Playfair Display" w:eastAsia="Playfair Display" w:hAnsi="Playfair Display" w:cs="Playfair Display"/>
                <w:szCs w:val="28"/>
              </w:rPr>
              <w:t xml:space="preserve"> i</w:t>
            </w:r>
            <w:r w:rsidR="0D9DAF7F" w:rsidRPr="00572E96">
              <w:rPr>
                <w:rFonts w:ascii="Playfair Display" w:eastAsia="Playfair Display" w:hAnsi="Playfair Display" w:cs="Playfair Display"/>
                <w:szCs w:val="28"/>
              </w:rPr>
              <w:t>n which I will l</w:t>
            </w:r>
            <w:r w:rsidR="4C4294B0" w:rsidRPr="00572E96">
              <w:rPr>
                <w:rFonts w:ascii="Playfair Display" w:eastAsia="Playfair Display" w:hAnsi="Playfair Display" w:cs="Playfair Display"/>
                <w:szCs w:val="28"/>
              </w:rPr>
              <w:t>earn the elements of film using “Jurassic World” as a</w:t>
            </w:r>
            <w:r w:rsidR="095FB56B"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 class example</w:t>
            </w:r>
            <w:r w:rsidR="31F8848B"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 </w:t>
            </w:r>
            <w:r w:rsidR="4C4294B0" w:rsidRPr="00572E96">
              <w:rPr>
                <w:rFonts w:ascii="Playfair Display" w:eastAsia="Playfair Display" w:hAnsi="Playfair Display" w:cs="Playfair Display"/>
                <w:szCs w:val="28"/>
              </w:rPr>
              <w:t>in order to conduct my own analysis on a film of choice</w:t>
            </w:r>
          </w:p>
        </w:tc>
      </w:tr>
      <w:tr w:rsidR="3EDE2CAA" w:rsidRPr="00572E96" w14:paraId="002BC0A9" w14:textId="77777777" w:rsidTr="7997BEBC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3ADC" w14:textId="78F99EC1" w:rsidR="3EDE2CAA" w:rsidRPr="00F636A0" w:rsidRDefault="00F636A0" w:rsidP="3EDE2CAA">
            <w:pP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36"/>
              </w:rPr>
            </w:pPr>
            <w:r w:rsidRPr="00F636A0">
              <w:rPr>
                <w:rFonts w:ascii="Playfair Display" w:eastAsia="Playfair Display" w:hAnsi="Playfair Display" w:cs="Playfair Display"/>
                <w:sz w:val="28"/>
                <w:szCs w:val="36"/>
              </w:rPr>
              <w:t>󠇟</w:t>
            </w:r>
          </w:p>
        </w:tc>
        <w:tc>
          <w:tcPr>
            <w:tcW w:w="1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912F" w14:textId="2FCF4E57" w:rsidR="613BE4B2" w:rsidRPr="00572E96" w:rsidRDefault="26998364" w:rsidP="7997BEBC">
            <w:pPr>
              <w:spacing w:line="240" w:lineRule="auto"/>
              <w:rPr>
                <w:rFonts w:ascii="Playfair Display" w:eastAsia="Playfair Display" w:hAnsi="Playfair Display" w:cs="Playfair Display"/>
                <w:szCs w:val="28"/>
              </w:rPr>
            </w:pPr>
            <w:r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Complete an </w:t>
            </w:r>
            <w:r w:rsidR="520BDCB3"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Individual film study </w:t>
            </w:r>
            <w:r w:rsidR="579CC516"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which will include an analysis of </w:t>
            </w:r>
            <w:r w:rsidR="77D7AF5E" w:rsidRPr="00572E96">
              <w:rPr>
                <w:rFonts w:ascii="Playfair Display" w:eastAsia="Playfair Display" w:hAnsi="Playfair Display" w:cs="Playfair Display"/>
                <w:szCs w:val="28"/>
              </w:rPr>
              <w:t>genre, plo</w:t>
            </w:r>
            <w:r w:rsidR="358999C4"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t development, </w:t>
            </w:r>
            <w:r w:rsidR="77D7AF5E" w:rsidRPr="00572E96">
              <w:rPr>
                <w:rFonts w:ascii="Playfair Display" w:eastAsia="Playfair Display" w:hAnsi="Playfair Display" w:cs="Playfair Display"/>
                <w:szCs w:val="28"/>
              </w:rPr>
              <w:t>theme, director’s creative choices, sound track</w:t>
            </w:r>
          </w:p>
        </w:tc>
      </w:tr>
      <w:tr w:rsidR="00A03333" w:rsidRPr="00572E96" w14:paraId="55E41116" w14:textId="77777777" w:rsidTr="7997BEBC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6659" w14:textId="1B4C46C7" w:rsidR="00A03333" w:rsidRPr="00F636A0" w:rsidRDefault="00F636A0" w:rsidP="7997BEBC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40"/>
              </w:rPr>
            </w:pPr>
            <w:r w:rsidRPr="00F636A0">
              <w:rPr>
                <w:rFonts w:ascii="Playfair Display" w:eastAsia="Playfair Display" w:hAnsi="Playfair Display" w:cs="Playfair Display"/>
                <w:sz w:val="28"/>
                <w:szCs w:val="36"/>
              </w:rPr>
              <w:t>󠇟</w:t>
            </w:r>
          </w:p>
        </w:tc>
        <w:tc>
          <w:tcPr>
            <w:tcW w:w="1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E23B" w14:textId="4411F551" w:rsidR="00A03333" w:rsidRPr="00572E96" w:rsidRDefault="767BB6C2" w:rsidP="7997BEBC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Cs w:val="28"/>
              </w:rPr>
            </w:pPr>
            <w:r w:rsidRPr="00572E96">
              <w:rPr>
                <w:rFonts w:ascii="Playfair Display" w:eastAsia="Playfair Display" w:hAnsi="Playfair Display" w:cs="Playfair Display"/>
                <w:szCs w:val="28"/>
              </w:rPr>
              <w:t>Read a novel in 9 classes</w:t>
            </w:r>
            <w:r w:rsidR="395DD6F6"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  </w:t>
            </w:r>
            <w:r w:rsidR="00446CAE"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along with </w:t>
            </w:r>
            <w:r w:rsidR="395DD6F6" w:rsidRPr="00572E96">
              <w:rPr>
                <w:rFonts w:ascii="Playfair Display" w:eastAsia="Playfair Display" w:hAnsi="Playfair Display" w:cs="Playfair Display"/>
                <w:szCs w:val="28"/>
              </w:rPr>
              <w:t>3 other people reading the same for discussion</w:t>
            </w:r>
            <w:r w:rsidR="3932CA2D"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 purposes</w:t>
            </w:r>
          </w:p>
        </w:tc>
      </w:tr>
      <w:tr w:rsidR="3EDE2CAA" w:rsidRPr="00572E96" w14:paraId="6C73E5B1" w14:textId="77777777" w:rsidTr="7997BEBC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1E85" w14:textId="58441316" w:rsidR="3EDE2CAA" w:rsidRPr="00F636A0" w:rsidRDefault="00F636A0" w:rsidP="7997BEBC">
            <w:pP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32"/>
              </w:rPr>
            </w:pPr>
            <w:r w:rsidRPr="00F636A0">
              <w:rPr>
                <w:rFonts w:ascii="Playfair Display" w:eastAsia="Playfair Display" w:hAnsi="Playfair Display" w:cs="Playfair Display"/>
                <w:sz w:val="28"/>
                <w:szCs w:val="36"/>
              </w:rPr>
              <w:t>󠇟</w:t>
            </w:r>
          </w:p>
        </w:tc>
        <w:tc>
          <w:tcPr>
            <w:tcW w:w="1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F426" w14:textId="7097B658" w:rsidR="47BBE856" w:rsidRPr="00572E96" w:rsidRDefault="5131FE26" w:rsidP="7997BEBC">
            <w:pPr>
              <w:spacing w:line="240" w:lineRule="auto"/>
              <w:rPr>
                <w:rFonts w:ascii="Playfair Display" w:eastAsia="Playfair Display" w:hAnsi="Playfair Display" w:cs="Playfair Display"/>
                <w:szCs w:val="28"/>
              </w:rPr>
            </w:pPr>
            <w:r w:rsidRPr="00572E96">
              <w:rPr>
                <w:rFonts w:ascii="Playfair Display" w:eastAsia="Playfair Display" w:hAnsi="Playfair Display" w:cs="Playfair Display"/>
                <w:szCs w:val="28"/>
              </w:rPr>
              <w:t>Complete a</w:t>
            </w:r>
            <w:r w:rsidR="00366F1A">
              <w:rPr>
                <w:rFonts w:ascii="Playfair Display" w:eastAsia="Playfair Display" w:hAnsi="Playfair Display" w:cs="Playfair Display"/>
                <w:szCs w:val="28"/>
              </w:rPr>
              <w:t xml:space="preserve"> “</w:t>
            </w:r>
            <w:r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 One Pager</w:t>
            </w:r>
            <w:r w:rsidR="00366F1A">
              <w:rPr>
                <w:rFonts w:ascii="Playfair Display" w:eastAsia="Playfair Display" w:hAnsi="Playfair Display" w:cs="Playfair Display"/>
                <w:szCs w:val="28"/>
              </w:rPr>
              <w:t>” halfway through to explain the</w:t>
            </w:r>
            <w:r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 </w:t>
            </w:r>
            <w:r w:rsidR="2FBF6A02" w:rsidRPr="00572E96">
              <w:rPr>
                <w:rFonts w:ascii="Playfair Display" w:eastAsia="Playfair Display" w:hAnsi="Playfair Display" w:cs="Playfair Display"/>
                <w:szCs w:val="28"/>
              </w:rPr>
              <w:t>c</w:t>
            </w:r>
            <w:r w:rsidRPr="00572E96">
              <w:rPr>
                <w:rFonts w:ascii="Playfair Display" w:eastAsia="Playfair Display" w:hAnsi="Playfair Display" w:cs="Playfair Display"/>
                <w:szCs w:val="28"/>
              </w:rPr>
              <w:t>onflict and character development</w:t>
            </w:r>
          </w:p>
        </w:tc>
      </w:tr>
      <w:tr w:rsidR="00A03333" w:rsidRPr="00572E96" w14:paraId="34856BB3" w14:textId="77777777" w:rsidTr="7997BEBC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6C7B" w14:textId="469D282E" w:rsidR="00A03333" w:rsidRPr="00F636A0" w:rsidRDefault="00F636A0" w:rsidP="7997BEBC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32"/>
              </w:rPr>
            </w:pPr>
            <w:r w:rsidRPr="00F636A0">
              <w:rPr>
                <w:rFonts w:ascii="Playfair Display" w:eastAsia="Playfair Display" w:hAnsi="Playfair Display" w:cs="Playfair Display"/>
                <w:sz w:val="28"/>
                <w:szCs w:val="36"/>
              </w:rPr>
              <w:t>󠇟</w:t>
            </w:r>
          </w:p>
        </w:tc>
        <w:tc>
          <w:tcPr>
            <w:tcW w:w="1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59B8" w14:textId="140C6840" w:rsidR="00A03333" w:rsidRPr="00572E96" w:rsidRDefault="767BB6C2" w:rsidP="7997BEBC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Cs w:val="28"/>
              </w:rPr>
            </w:pPr>
            <w:r w:rsidRPr="00572E96">
              <w:rPr>
                <w:rFonts w:ascii="Playfair Display" w:eastAsia="Playfair Display" w:hAnsi="Playfair Display" w:cs="Playfair Display"/>
                <w:szCs w:val="28"/>
              </w:rPr>
              <w:t>Reflect and write a</w:t>
            </w:r>
            <w:r w:rsidR="6C122856"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bout the </w:t>
            </w:r>
            <w:r w:rsidR="78A7994C" w:rsidRPr="00572E96">
              <w:rPr>
                <w:rFonts w:ascii="Playfair Display" w:eastAsia="Playfair Display" w:hAnsi="Playfair Display" w:cs="Playfair Display"/>
                <w:szCs w:val="28"/>
              </w:rPr>
              <w:t>five parts of fiction in</w:t>
            </w:r>
            <w:r w:rsidR="6C122856"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 the novel </w:t>
            </w:r>
            <w:r w:rsidR="5867E329" w:rsidRPr="00572E96">
              <w:rPr>
                <w:rFonts w:ascii="Playfair Display" w:eastAsia="Playfair Display" w:hAnsi="Playfair Display" w:cs="Playfair Display"/>
                <w:szCs w:val="28"/>
              </w:rPr>
              <w:t>individually</w:t>
            </w:r>
          </w:p>
        </w:tc>
      </w:tr>
      <w:tr w:rsidR="00A03333" w:rsidRPr="00572E96" w14:paraId="4B50EE94" w14:textId="77777777" w:rsidTr="7997BEBC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378F" w14:textId="161B49DA" w:rsidR="00A03333" w:rsidRPr="00F636A0" w:rsidRDefault="00F636A0" w:rsidP="7997BEBC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32"/>
              </w:rPr>
            </w:pPr>
            <w:r w:rsidRPr="00F636A0">
              <w:rPr>
                <w:rFonts w:ascii="Playfair Display" w:eastAsia="Playfair Display" w:hAnsi="Playfair Display" w:cs="Playfair Display"/>
                <w:sz w:val="28"/>
                <w:szCs w:val="36"/>
              </w:rPr>
              <w:t>󠇟</w:t>
            </w:r>
          </w:p>
        </w:tc>
        <w:tc>
          <w:tcPr>
            <w:tcW w:w="1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9D57" w14:textId="21F5456E" w:rsidR="00A03333" w:rsidRPr="00572E96" w:rsidRDefault="641AA59E" w:rsidP="7997BEBC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Cs w:val="28"/>
              </w:rPr>
            </w:pPr>
            <w:r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Compare with the movie </w:t>
            </w:r>
          </w:p>
        </w:tc>
      </w:tr>
      <w:tr w:rsidR="00A03333" w:rsidRPr="00572E96" w14:paraId="19F3FFA5" w14:textId="77777777" w:rsidTr="7997BEBC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A809" w14:textId="2FECDB35" w:rsidR="00A03333" w:rsidRPr="00F636A0" w:rsidRDefault="00F636A0" w:rsidP="7997BEBC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32"/>
              </w:rPr>
            </w:pPr>
            <w:r w:rsidRPr="00F636A0">
              <w:rPr>
                <w:rFonts w:ascii="Playfair Display" w:eastAsia="Playfair Display" w:hAnsi="Playfair Display" w:cs="Playfair Display"/>
                <w:sz w:val="28"/>
                <w:szCs w:val="36"/>
              </w:rPr>
              <w:t>󠇟</w:t>
            </w:r>
          </w:p>
        </w:tc>
        <w:tc>
          <w:tcPr>
            <w:tcW w:w="1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51CF" w14:textId="61108D80" w:rsidR="00A03333" w:rsidRPr="00572E96" w:rsidRDefault="00F80317" w:rsidP="7997BEBC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Cs w:val="28"/>
              </w:rPr>
            </w:pPr>
            <w:r w:rsidRPr="00572E96">
              <w:rPr>
                <w:rFonts w:ascii="Playfair Display" w:eastAsia="Playfair Display" w:hAnsi="Playfair Display" w:cs="Playfair Display"/>
                <w:szCs w:val="28"/>
              </w:rPr>
              <w:t>Complete a response organizer with my group</w:t>
            </w:r>
            <w:r w:rsidR="3524CC80" w:rsidRPr="00572E96">
              <w:rPr>
                <w:rFonts w:ascii="Playfair Display" w:eastAsia="Playfair Display" w:hAnsi="Playfair Display" w:cs="Playfair Display"/>
                <w:szCs w:val="28"/>
              </w:rPr>
              <w:t xml:space="preserve"> to have significant quotes/proof of my ideas</w:t>
            </w:r>
            <w:r w:rsidR="00366F1A">
              <w:rPr>
                <w:rFonts w:ascii="Playfair Display" w:eastAsia="Playfair Display" w:hAnsi="Playfair Display" w:cs="Playfair Display"/>
                <w:szCs w:val="28"/>
              </w:rPr>
              <w:t>, then write a response to the novel</w:t>
            </w:r>
          </w:p>
        </w:tc>
      </w:tr>
      <w:tr w:rsidR="7997BEBC" w:rsidRPr="00572E96" w14:paraId="7A0E8469" w14:textId="77777777" w:rsidTr="7997BEBC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1151" w14:textId="2CA23DC6" w:rsidR="7997BEBC" w:rsidRPr="00572E96" w:rsidRDefault="00F636A0" w:rsidP="7997BEBC">
            <w:pPr>
              <w:spacing w:line="240" w:lineRule="auto"/>
              <w:rPr>
                <w:rFonts w:ascii="Playfair Display" w:eastAsia="Playfair Display" w:hAnsi="Playfair Display" w:cs="Playfair Display"/>
                <w:sz w:val="26"/>
                <w:szCs w:val="32"/>
              </w:rPr>
            </w:pPr>
            <w:r w:rsidRPr="00F636A0">
              <w:rPr>
                <w:rFonts w:ascii="Playfair Display" w:eastAsia="Playfair Display" w:hAnsi="Playfair Display" w:cs="Playfair Display"/>
                <w:sz w:val="30"/>
                <w:szCs w:val="36"/>
              </w:rPr>
              <w:t>󠇟</w:t>
            </w:r>
          </w:p>
        </w:tc>
        <w:tc>
          <w:tcPr>
            <w:tcW w:w="1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FCA8" w14:textId="5A5C084B" w:rsidR="1D0FD8F8" w:rsidRPr="00572E96" w:rsidRDefault="1D0FD8F8" w:rsidP="7997BEBC">
            <w:pPr>
              <w:spacing w:line="240" w:lineRule="auto"/>
              <w:rPr>
                <w:rFonts w:ascii="Playfair Display" w:eastAsia="Playfair Display" w:hAnsi="Playfair Display" w:cs="Playfair Display"/>
                <w:szCs w:val="28"/>
              </w:rPr>
            </w:pPr>
            <w:r w:rsidRPr="00572E96">
              <w:rPr>
                <w:rFonts w:ascii="Playfair Display" w:eastAsia="Playfair Display" w:hAnsi="Playfair Display" w:cs="Playfair Display"/>
                <w:szCs w:val="28"/>
              </w:rPr>
              <w:t>Write in a journal both creatively or to reflect on reading a</w:t>
            </w:r>
            <w:r w:rsidR="1A67DC75" w:rsidRPr="00572E96">
              <w:rPr>
                <w:rFonts w:ascii="Playfair Display" w:eastAsia="Playfair Display" w:hAnsi="Playfair Display" w:cs="Playfair Display"/>
                <w:szCs w:val="28"/>
              </w:rPr>
              <w:t>s skill building exercises</w:t>
            </w:r>
          </w:p>
        </w:tc>
      </w:tr>
    </w:tbl>
    <w:p w14:paraId="64B685B3" w14:textId="7BED996C" w:rsidR="7997BEBC" w:rsidRPr="00572E96" w:rsidRDefault="7997BEBC">
      <w:pPr>
        <w:rPr>
          <w:sz w:val="16"/>
        </w:rPr>
      </w:pPr>
    </w:p>
    <w:sectPr w:rsidR="7997BEBC" w:rsidRPr="00572E96" w:rsidSect="00572E96">
      <w:pgSz w:w="15840" w:h="12240"/>
      <w:pgMar w:top="1440" w:right="1440" w:bottom="1440" w:left="1440" w:header="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layfair Display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03333"/>
    <w:rsid w:val="00366F1A"/>
    <w:rsid w:val="00446CAE"/>
    <w:rsid w:val="00572E96"/>
    <w:rsid w:val="00A03333"/>
    <w:rsid w:val="00F636A0"/>
    <w:rsid w:val="00F80317"/>
    <w:rsid w:val="0337BC54"/>
    <w:rsid w:val="095FB56B"/>
    <w:rsid w:val="0D9DAF7F"/>
    <w:rsid w:val="0E65775A"/>
    <w:rsid w:val="0F6F606F"/>
    <w:rsid w:val="10AD11F3"/>
    <w:rsid w:val="113D839E"/>
    <w:rsid w:val="16E78F83"/>
    <w:rsid w:val="1A1F3045"/>
    <w:rsid w:val="1A412E27"/>
    <w:rsid w:val="1A67DC75"/>
    <w:rsid w:val="1CE2B187"/>
    <w:rsid w:val="1CFE9422"/>
    <w:rsid w:val="1D0FD8F8"/>
    <w:rsid w:val="1D7C5262"/>
    <w:rsid w:val="20EDD55F"/>
    <w:rsid w:val="217E101E"/>
    <w:rsid w:val="2183C853"/>
    <w:rsid w:val="21B6F8B0"/>
    <w:rsid w:val="245135A8"/>
    <w:rsid w:val="26998364"/>
    <w:rsid w:val="27BA073F"/>
    <w:rsid w:val="2C8D7862"/>
    <w:rsid w:val="2FBF6A02"/>
    <w:rsid w:val="3023D43E"/>
    <w:rsid w:val="30386399"/>
    <w:rsid w:val="31F8848B"/>
    <w:rsid w:val="347C8A09"/>
    <w:rsid w:val="3524CC80"/>
    <w:rsid w:val="358999C4"/>
    <w:rsid w:val="36F0471C"/>
    <w:rsid w:val="3932CA2D"/>
    <w:rsid w:val="395DD6F6"/>
    <w:rsid w:val="3EDE2CAA"/>
    <w:rsid w:val="3F05C19A"/>
    <w:rsid w:val="3F0DAE25"/>
    <w:rsid w:val="404C8E2A"/>
    <w:rsid w:val="42BE45C6"/>
    <w:rsid w:val="43ED7846"/>
    <w:rsid w:val="45FC931C"/>
    <w:rsid w:val="4639439B"/>
    <w:rsid w:val="47BBE856"/>
    <w:rsid w:val="4C4294B0"/>
    <w:rsid w:val="4FC6FD84"/>
    <w:rsid w:val="5131FE26"/>
    <w:rsid w:val="520BDCB3"/>
    <w:rsid w:val="545E942E"/>
    <w:rsid w:val="547ADC04"/>
    <w:rsid w:val="579CC516"/>
    <w:rsid w:val="5867E329"/>
    <w:rsid w:val="587625DE"/>
    <w:rsid w:val="58B9795E"/>
    <w:rsid w:val="5C169B7B"/>
    <w:rsid w:val="5D7555BB"/>
    <w:rsid w:val="5F5B238A"/>
    <w:rsid w:val="60ACF67D"/>
    <w:rsid w:val="613BE4B2"/>
    <w:rsid w:val="615CF171"/>
    <w:rsid w:val="628C8EDD"/>
    <w:rsid w:val="641AA59E"/>
    <w:rsid w:val="649F579A"/>
    <w:rsid w:val="6985CDCF"/>
    <w:rsid w:val="6AB3EE6C"/>
    <w:rsid w:val="6C122856"/>
    <w:rsid w:val="6D898147"/>
    <w:rsid w:val="6FBE821F"/>
    <w:rsid w:val="72DCFA84"/>
    <w:rsid w:val="75272722"/>
    <w:rsid w:val="766EA278"/>
    <w:rsid w:val="767BB6C2"/>
    <w:rsid w:val="773A4951"/>
    <w:rsid w:val="77429A83"/>
    <w:rsid w:val="77D7AF5E"/>
    <w:rsid w:val="7837E8D7"/>
    <w:rsid w:val="78A7994C"/>
    <w:rsid w:val="78E0DF19"/>
    <w:rsid w:val="7997BEBC"/>
    <w:rsid w:val="7B6884E7"/>
    <w:rsid w:val="7C5E99FD"/>
    <w:rsid w:val="7F7D355F"/>
    <w:rsid w:val="7F9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CFF0"/>
  <w15:docId w15:val="{E26993BA-6EAC-4E32-8596-5759528C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96"/>
  </w:style>
  <w:style w:type="paragraph" w:styleId="Heading1">
    <w:name w:val="heading 1"/>
    <w:basedOn w:val="Normal"/>
    <w:next w:val="Normal"/>
    <w:link w:val="Heading1Char"/>
    <w:uiPriority w:val="9"/>
    <w:qFormat/>
    <w:rsid w:val="00572E9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E9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E9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E9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E9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2E9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E9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E9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E9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2E9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E9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72E9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72E9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2E9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72E9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572E9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572E9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E9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E9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E9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E96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572E9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572E9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72E96"/>
    <w:rPr>
      <w:b/>
      <w:bCs/>
    </w:rPr>
  </w:style>
  <w:style w:type="character" w:styleId="Emphasis">
    <w:name w:val="Emphasis"/>
    <w:basedOn w:val="DefaultParagraphFont"/>
    <w:uiPriority w:val="20"/>
    <w:qFormat/>
    <w:rsid w:val="00572E96"/>
    <w:rPr>
      <w:i/>
      <w:iCs/>
    </w:rPr>
  </w:style>
  <w:style w:type="paragraph" w:styleId="NoSpacing">
    <w:name w:val="No Spacing"/>
    <w:uiPriority w:val="1"/>
    <w:qFormat/>
    <w:rsid w:val="00572E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2E9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72E9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E9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E9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72E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2E9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72E9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72E9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72E9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E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Quebec School Board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Nadine Malloy</cp:lastModifiedBy>
  <cp:revision>3</cp:revision>
  <dcterms:created xsi:type="dcterms:W3CDTF">2021-09-11T22:07:00Z</dcterms:created>
  <dcterms:modified xsi:type="dcterms:W3CDTF">2021-09-11T22:23:00Z</dcterms:modified>
</cp:coreProperties>
</file>